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9CED" w14:textId="77777777" w:rsidR="00A6711E" w:rsidRDefault="00BD4153" w:rsidP="008D788F">
      <w:pPr>
        <w:pStyle w:val="Nagwek3"/>
        <w:jc w:val="center"/>
        <w:rPr>
          <w:rFonts w:ascii="Times New Roman" w:hAnsi="Times New Roman"/>
          <w:b w:val="0"/>
          <w:sz w:val="24"/>
        </w:rPr>
      </w:pPr>
      <w:bookmarkStart w:id="0" w:name="_Toc224531875"/>
      <w:r>
        <w:rPr>
          <w:noProof/>
          <w:lang w:eastAsia="pl-PL"/>
        </w:rPr>
        <w:drawing>
          <wp:inline distT="0" distB="0" distL="0" distR="0" wp14:anchorId="4F3DA0B3" wp14:editId="0A4ADFE7">
            <wp:extent cx="4705350" cy="647700"/>
            <wp:effectExtent l="19050" t="0" r="0" b="0"/>
            <wp:docPr id="1" name="Obraz 1" descr="FE SL mono poziom 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 SL mono poziom b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AECDD" w14:textId="77777777" w:rsidR="00A6711E" w:rsidRPr="008670E9" w:rsidRDefault="001C6A53" w:rsidP="00A6711E">
      <w:pPr>
        <w:pStyle w:val="Nagwek3"/>
        <w:jc w:val="righ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4.1.1 – Zał. </w:t>
      </w:r>
      <w:r w:rsidR="001E1714">
        <w:rPr>
          <w:rFonts w:ascii="Times New Roman" w:hAnsi="Times New Roman"/>
          <w:b w:val="0"/>
          <w:sz w:val="20"/>
        </w:rPr>
        <w:t>1</w:t>
      </w:r>
      <w:r w:rsidR="00A6711E" w:rsidRPr="008670E9">
        <w:rPr>
          <w:rFonts w:ascii="Times New Roman" w:hAnsi="Times New Roman"/>
          <w:b w:val="0"/>
          <w:sz w:val="20"/>
        </w:rPr>
        <w:t xml:space="preserve"> </w:t>
      </w:r>
      <w:r w:rsidR="00A6711E" w:rsidRPr="008670E9">
        <w:rPr>
          <w:rFonts w:ascii="Times New Roman" w:hAnsi="Times New Roman"/>
          <w:b w:val="0"/>
          <w:i/>
          <w:sz w:val="20"/>
        </w:rPr>
        <w:t>Wzór karty obiegowej do wniosku o płatność</w:t>
      </w:r>
    </w:p>
    <w:p w14:paraId="4B2DC00A" w14:textId="77777777" w:rsidR="00A6711E" w:rsidRPr="00BD7AA9" w:rsidRDefault="00A6711E" w:rsidP="00A6711E">
      <w:pPr>
        <w:pStyle w:val="Nagwek3"/>
        <w:jc w:val="center"/>
      </w:pPr>
      <w:r w:rsidRPr="00BD7AA9">
        <w:t xml:space="preserve">KARTA OBIEGOWA POTWIERDZAJĄCA MOŻLIWOŚĆ ZATWIERDZENIA WNIOSKU O PŁATNOŚĆ </w:t>
      </w:r>
      <w:r>
        <w:t xml:space="preserve">ORAZ </w:t>
      </w:r>
      <w:r w:rsidRPr="00BD7AA9">
        <w:t xml:space="preserve">DOKONANIA PŁATNOŚCI </w:t>
      </w:r>
      <w:r>
        <w:br/>
      </w:r>
      <w:r w:rsidRPr="00BD7AA9">
        <w:t>NA RZECZ BENEFICJENTA</w:t>
      </w:r>
      <w:bookmarkEnd w:id="0"/>
    </w:p>
    <w:p w14:paraId="352D0CE3" w14:textId="77777777" w:rsidR="00680DCA" w:rsidRPr="000F3840" w:rsidRDefault="00680DCA" w:rsidP="0082066B">
      <w:pPr>
        <w:rPr>
          <w:rFonts w:ascii="Times New Roman" w:hAnsi="Times New Roman"/>
          <w:sz w:val="20"/>
          <w:szCs w:val="20"/>
        </w:rPr>
      </w:pPr>
    </w:p>
    <w:p w14:paraId="1C541E5C" w14:textId="77777777" w:rsidR="0082066B" w:rsidRPr="000F3840" w:rsidRDefault="0082066B" w:rsidP="001C6A53">
      <w:pPr>
        <w:ind w:left="-426"/>
        <w:rPr>
          <w:rFonts w:ascii="Times New Roman" w:hAnsi="Times New Roman"/>
          <w:b/>
          <w:sz w:val="20"/>
          <w:szCs w:val="20"/>
        </w:rPr>
      </w:pPr>
      <w:r w:rsidRPr="000F3840">
        <w:rPr>
          <w:rFonts w:ascii="Times New Roman" w:hAnsi="Times New Roman"/>
          <w:sz w:val="20"/>
          <w:szCs w:val="20"/>
        </w:rPr>
        <w:t xml:space="preserve"> Beneficjent: </w:t>
      </w:r>
    </w:p>
    <w:tbl>
      <w:tblPr>
        <w:tblW w:w="9782" w:type="dxa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2740"/>
        <w:gridCol w:w="2520"/>
        <w:gridCol w:w="3562"/>
      </w:tblGrid>
      <w:tr w:rsidR="0082066B" w:rsidRPr="000F3840" w14:paraId="1C9BA0E7" w14:textId="77777777" w:rsidTr="000F3840">
        <w:trPr>
          <w:trHeight w:val="360"/>
        </w:trPr>
        <w:tc>
          <w:tcPr>
            <w:tcW w:w="9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D643F" w14:textId="77777777" w:rsidR="0082066B" w:rsidRPr="000F3840" w:rsidRDefault="0082066B" w:rsidP="001C6A53">
            <w:pPr>
              <w:rPr>
                <w:rFonts w:ascii="Times New Roman" w:hAnsi="Times New Roman"/>
                <w:sz w:val="20"/>
                <w:szCs w:val="20"/>
              </w:rPr>
            </w:pPr>
            <w:r w:rsidRPr="000F3840">
              <w:rPr>
                <w:rFonts w:ascii="Times New Roman" w:hAnsi="Times New Roman"/>
                <w:sz w:val="20"/>
                <w:szCs w:val="20"/>
              </w:rPr>
              <w:t xml:space="preserve">Nr umowy: </w:t>
            </w:r>
          </w:p>
        </w:tc>
      </w:tr>
      <w:tr w:rsidR="00336D26" w:rsidRPr="000F3840" w14:paraId="3CF37DBE" w14:textId="77777777" w:rsidTr="000F3840">
        <w:trPr>
          <w:trHeight w:val="390"/>
        </w:trPr>
        <w:tc>
          <w:tcPr>
            <w:tcW w:w="9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8737F" w14:textId="77777777" w:rsidR="004B3781" w:rsidRPr="000F3840" w:rsidRDefault="00336D26" w:rsidP="001C6A53">
            <w:pPr>
              <w:rPr>
                <w:rFonts w:ascii="Times New Roman" w:hAnsi="Times New Roman"/>
                <w:sz w:val="20"/>
                <w:szCs w:val="20"/>
              </w:rPr>
            </w:pPr>
            <w:r w:rsidRPr="000F3840">
              <w:rPr>
                <w:rFonts w:ascii="Times New Roman" w:hAnsi="Times New Roman"/>
                <w:sz w:val="20"/>
                <w:szCs w:val="20"/>
              </w:rPr>
              <w:t>Nr wniosku o płatność:</w:t>
            </w:r>
            <w:r w:rsidRPr="000F384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50529" w:rsidRPr="000F3840" w14:paraId="7CB6203F" w14:textId="77777777" w:rsidTr="000F3840">
        <w:trPr>
          <w:trHeight w:val="390"/>
        </w:trPr>
        <w:tc>
          <w:tcPr>
            <w:tcW w:w="9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2BBB1C" w14:textId="77777777" w:rsidR="00150529" w:rsidRPr="000F3840" w:rsidRDefault="00150529" w:rsidP="001C6A5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3840">
              <w:rPr>
                <w:rFonts w:ascii="Times New Roman" w:hAnsi="Times New Roman"/>
                <w:bCs/>
                <w:sz w:val="20"/>
                <w:szCs w:val="20"/>
              </w:rPr>
              <w:t>Data wpływu wniosku o płatność:</w:t>
            </w:r>
            <w:r w:rsidR="009D47C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336D26" w:rsidRPr="00F75E40" w14:paraId="07F86CF8" w14:textId="77777777" w:rsidTr="000F3840">
        <w:trPr>
          <w:trHeight w:val="1380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0137C" w14:textId="77777777" w:rsidR="00336D26" w:rsidRPr="00F75E40" w:rsidRDefault="00336D26" w:rsidP="0098323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E40">
              <w:rPr>
                <w:rFonts w:ascii="Arial" w:hAnsi="Arial" w:cs="Arial"/>
                <w:b/>
                <w:bCs/>
                <w:sz w:val="20"/>
                <w:szCs w:val="20"/>
              </w:rPr>
              <w:t>Czy istnieją przesłanki uzasadniające brak zatwierdzenia wniosk</w:t>
            </w:r>
            <w:r w:rsidR="00983233">
              <w:rPr>
                <w:rFonts w:ascii="Arial" w:hAnsi="Arial" w:cs="Arial"/>
                <w:b/>
                <w:bCs/>
                <w:sz w:val="20"/>
                <w:szCs w:val="20"/>
              </w:rPr>
              <w:t>u lub  wstrzymanie płatności na </w:t>
            </w:r>
            <w:r w:rsidRPr="00F75E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rzecz beneficjenta ze strony </w:t>
            </w:r>
            <w:r w:rsidR="00F75E40" w:rsidRPr="00F75E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Zespołu ds. Obsługi Finansowej Projektów </w:t>
            </w:r>
            <w:r w:rsidR="005F70AA">
              <w:rPr>
                <w:rFonts w:ascii="Arial" w:hAnsi="Arial" w:cs="Arial"/>
                <w:b/>
                <w:bCs/>
                <w:sz w:val="20"/>
                <w:szCs w:val="20"/>
              </w:rPr>
              <w:t>FE</w:t>
            </w:r>
            <w:r w:rsidR="00983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oraz Wydziału Kontroli </w:t>
            </w:r>
            <w:r w:rsidR="009D68C0">
              <w:rPr>
                <w:rFonts w:ascii="Arial" w:hAnsi="Arial" w:cs="Arial"/>
                <w:b/>
                <w:bCs/>
                <w:sz w:val="20"/>
                <w:szCs w:val="20"/>
              </w:rPr>
              <w:t>FE</w:t>
            </w:r>
            <w:r w:rsidRPr="00F75E40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336D26" w:rsidRPr="00F75E40" w14:paraId="7F502FDF" w14:textId="77777777" w:rsidTr="000F3840">
        <w:trPr>
          <w:trHeight w:val="255"/>
        </w:trPr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790F61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E40">
              <w:rPr>
                <w:rFonts w:ascii="Arial" w:hAnsi="Arial" w:cs="Arial"/>
                <w:b/>
                <w:bCs/>
                <w:sz w:val="20"/>
                <w:szCs w:val="20"/>
              </w:rPr>
              <w:t>KOMÓRKA ORGANIZACYJNA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D94D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E40">
              <w:rPr>
                <w:rFonts w:ascii="Arial" w:hAnsi="Arial" w:cs="Arial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02960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E40">
              <w:rPr>
                <w:rFonts w:ascii="Arial" w:hAnsi="Arial" w:cs="Arial"/>
                <w:b/>
                <w:bCs/>
                <w:sz w:val="20"/>
                <w:szCs w:val="20"/>
              </w:rPr>
              <w:t>DATA I PODPIS</w:t>
            </w:r>
          </w:p>
        </w:tc>
      </w:tr>
      <w:tr w:rsidR="00336D26" w:rsidRPr="00F75E40" w14:paraId="6B7B44F1" w14:textId="77777777" w:rsidTr="000F3840">
        <w:trPr>
          <w:trHeight w:val="5891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4982B6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E40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4DF8" w14:textId="77777777" w:rsidR="00336D26" w:rsidRPr="00F75E40" w:rsidRDefault="009D68C0" w:rsidP="009C76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Wydział Kontroli </w:t>
            </w:r>
            <w:r>
              <w:rPr>
                <w:rFonts w:ascii="Arial" w:hAnsi="Arial" w:cs="Arial"/>
                <w:sz w:val="20"/>
                <w:szCs w:val="20"/>
              </w:rPr>
              <w:br/>
              <w:t>FE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F25E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E4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5E0BB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E4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36D26" w:rsidRPr="00F75E40" w14:paraId="0A1E0C5B" w14:textId="77777777" w:rsidTr="000F3840">
        <w:trPr>
          <w:trHeight w:val="150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10B7AD" w14:textId="77777777" w:rsidR="00336D26" w:rsidRPr="00F75E40" w:rsidRDefault="00336D26" w:rsidP="009C76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57DD" w14:textId="77777777" w:rsidR="00DA42F2" w:rsidRPr="00150529" w:rsidRDefault="00150529" w:rsidP="000F384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50529">
              <w:rPr>
                <w:rFonts w:ascii="Arial" w:hAnsi="Arial" w:cs="Arial"/>
                <w:bCs/>
                <w:sz w:val="20"/>
                <w:szCs w:val="20"/>
              </w:rPr>
              <w:t>Informacje i uwagi Wydziału:</w:t>
            </w:r>
          </w:p>
          <w:p w14:paraId="752EA867" w14:textId="77777777" w:rsidR="00150529" w:rsidRDefault="001E6376" w:rsidP="000F3840">
            <w:pPr>
              <w:numPr>
                <w:ilvl w:val="0"/>
                <w:numId w:val="5"/>
              </w:numPr>
              <w:ind w:left="545"/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Przeprowadzono kontrolę na miejscu planowaną (TAK – data przeprowadzenia/ NIE)</w:t>
            </w:r>
          </w:p>
          <w:p w14:paraId="19FF5F92" w14:textId="77777777" w:rsidR="00DA42F2" w:rsidRPr="0021207D" w:rsidRDefault="00DA42F2" w:rsidP="00DA42F2">
            <w:pPr>
              <w:ind w:left="108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022A18" w14:textId="77777777" w:rsidR="001E6376" w:rsidRDefault="001E6376" w:rsidP="000F3840">
            <w:pPr>
              <w:numPr>
                <w:ilvl w:val="0"/>
                <w:numId w:val="5"/>
              </w:numPr>
              <w:ind w:left="545"/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Postępowanie zamknięte (TAK/ NIE)</w:t>
            </w:r>
          </w:p>
          <w:p w14:paraId="6F15D48D" w14:textId="77777777" w:rsidR="00DA42F2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880C8D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564349" w14:textId="77777777" w:rsidR="001E6376" w:rsidRDefault="001E6376" w:rsidP="001E6376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Stwierdzono uchybienia nie mające skutków finansowych (TAK/ NIE/ NIE DOTYCZY)</w:t>
            </w:r>
          </w:p>
          <w:p w14:paraId="595FF4A0" w14:textId="77777777" w:rsidR="00DA42F2" w:rsidRPr="0021207D" w:rsidRDefault="00DA42F2" w:rsidP="00DA42F2">
            <w:pPr>
              <w:ind w:left="144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38854D" w14:textId="77777777" w:rsidR="00DA42F2" w:rsidRPr="00DA42F2" w:rsidRDefault="001E6376" w:rsidP="00DA42F2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Stwierdzono wydatki niekwalifikowane (TAK</w:t>
            </w:r>
            <w:r w:rsidR="00D62729">
              <w:rPr>
                <w:rFonts w:ascii="Arial" w:hAnsi="Arial" w:cs="Arial"/>
                <w:bCs/>
                <w:sz w:val="20"/>
                <w:szCs w:val="20"/>
              </w:rPr>
              <w:t xml:space="preserve"> – wysokość i rodzaj</w:t>
            </w:r>
            <w:r w:rsidRPr="0021207D">
              <w:rPr>
                <w:rFonts w:ascii="Arial" w:hAnsi="Arial" w:cs="Arial"/>
                <w:bCs/>
                <w:sz w:val="20"/>
                <w:szCs w:val="20"/>
              </w:rPr>
              <w:t>/ NIE/ NIE DOTYCZY)</w:t>
            </w:r>
          </w:p>
          <w:p w14:paraId="005EB963" w14:textId="77777777" w:rsidR="00DA42F2" w:rsidRPr="0021207D" w:rsidRDefault="00DA42F2" w:rsidP="00DA42F2">
            <w:pPr>
              <w:ind w:left="144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FAB958" w14:textId="77777777" w:rsidR="001E6376" w:rsidRDefault="001E6376" w:rsidP="001E6376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Konieczność naliczenia odsetek (TAK – od jakiej daty i kwoty/ NIE/ NIE DOTYCZY)</w:t>
            </w:r>
          </w:p>
          <w:p w14:paraId="49A54F85" w14:textId="77777777" w:rsidR="00DA42F2" w:rsidRDefault="00DA42F2" w:rsidP="00DA42F2">
            <w:pPr>
              <w:pStyle w:val="Akapitzlist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E86E6A" w14:textId="77777777" w:rsidR="001E6376" w:rsidRDefault="001E6376" w:rsidP="001E6376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Czy wydatek niekwalifikowany stanowi nieprawidłowość w rozumieniu systemu raportowania o nieprawidłowościach (TAK/ NIE/ NIE DOTYCZY)</w:t>
            </w:r>
          </w:p>
          <w:p w14:paraId="20E0D531" w14:textId="77777777" w:rsidR="00DA42F2" w:rsidRPr="0021207D" w:rsidRDefault="00DA42F2" w:rsidP="00DA42F2">
            <w:pPr>
              <w:ind w:left="144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C5F75DD" w14:textId="77777777" w:rsidR="00DA42F2" w:rsidRPr="00DA42F2" w:rsidRDefault="001E6376" w:rsidP="00DA42F2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Czy</w:t>
            </w:r>
            <w:r w:rsidR="00C74E69">
              <w:rPr>
                <w:rFonts w:ascii="Arial" w:hAnsi="Arial" w:cs="Arial"/>
                <w:bCs/>
                <w:sz w:val="20"/>
                <w:szCs w:val="20"/>
              </w:rPr>
              <w:t xml:space="preserve"> w opinii Wydziału K</w:t>
            </w:r>
            <w:r w:rsidR="0021207D" w:rsidRPr="0021207D">
              <w:rPr>
                <w:rFonts w:ascii="Arial" w:hAnsi="Arial" w:cs="Arial"/>
                <w:bCs/>
                <w:sz w:val="20"/>
                <w:szCs w:val="20"/>
              </w:rPr>
              <w:t>ontroli</w:t>
            </w:r>
            <w:r w:rsidRPr="002120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74E69">
              <w:rPr>
                <w:rFonts w:ascii="Arial" w:hAnsi="Arial" w:cs="Arial"/>
                <w:bCs/>
                <w:sz w:val="20"/>
                <w:szCs w:val="20"/>
              </w:rPr>
              <w:t xml:space="preserve">FE </w:t>
            </w:r>
            <w:r w:rsidR="0021207D" w:rsidRPr="0021207D">
              <w:rPr>
                <w:rFonts w:ascii="Arial" w:hAnsi="Arial" w:cs="Arial"/>
                <w:bCs/>
                <w:sz w:val="20"/>
                <w:szCs w:val="20"/>
              </w:rPr>
              <w:t>stwierdzone wydatki niekwalifikowane powinny pomniejszyć kwotę dofinansowania (TAK/ NIE/ NIE DOTYCZY)</w:t>
            </w:r>
            <w:r w:rsidRPr="002120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539A0EA" w14:textId="77777777" w:rsidR="00DA42F2" w:rsidRPr="0021207D" w:rsidRDefault="00DA42F2" w:rsidP="00DA42F2">
            <w:pPr>
              <w:ind w:left="144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DEEDC7" w14:textId="77777777" w:rsidR="001E6376" w:rsidRDefault="001E6376" w:rsidP="001E6376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Inne uwagi</w:t>
            </w:r>
          </w:p>
          <w:p w14:paraId="3954AAAF" w14:textId="77777777" w:rsidR="00DA42F2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024C8AE" w14:textId="77777777" w:rsidR="00495B0F" w:rsidRPr="0021207D" w:rsidRDefault="00495B0F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E336B2B" w14:textId="77777777" w:rsidR="001E6376" w:rsidRPr="0021207D" w:rsidRDefault="001E6376" w:rsidP="00150529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Przeprowadzono kontrolę doraźną (TAK -  data i uzasadnienie/ NIE)</w:t>
            </w:r>
          </w:p>
          <w:p w14:paraId="35A30DB1" w14:textId="77777777" w:rsidR="0021207D" w:rsidRDefault="0021207D" w:rsidP="0021207D">
            <w:pPr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Postępowanie zamknięte (TAK/ NIE)</w:t>
            </w:r>
          </w:p>
          <w:p w14:paraId="4B510296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DD12AC" w14:textId="77777777" w:rsidR="00DA42F2" w:rsidRPr="00DA42F2" w:rsidRDefault="0021207D" w:rsidP="00DA42F2">
            <w:pPr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Stwierdzono uchybienia nie mające skutków finansowych (TAK/ NIE/ NIE DOTYCZY)</w:t>
            </w:r>
          </w:p>
          <w:p w14:paraId="25225D0D" w14:textId="77777777" w:rsidR="00DA42F2" w:rsidRPr="0021207D" w:rsidRDefault="00DA42F2" w:rsidP="00DA42F2">
            <w:pPr>
              <w:ind w:left="144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588C46" w14:textId="77777777" w:rsidR="0021207D" w:rsidRDefault="0021207D" w:rsidP="0021207D">
            <w:pPr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Stwierdzono wydatki niekwalifikowane (TAK</w:t>
            </w:r>
            <w:r w:rsidR="00D62729">
              <w:rPr>
                <w:rFonts w:ascii="Arial" w:hAnsi="Arial" w:cs="Arial"/>
                <w:bCs/>
                <w:sz w:val="20"/>
                <w:szCs w:val="20"/>
              </w:rPr>
              <w:t xml:space="preserve"> – wysokość i rodzaj</w:t>
            </w:r>
            <w:r w:rsidRPr="0021207D">
              <w:rPr>
                <w:rFonts w:ascii="Arial" w:hAnsi="Arial" w:cs="Arial"/>
                <w:bCs/>
                <w:sz w:val="20"/>
                <w:szCs w:val="20"/>
              </w:rPr>
              <w:t>/ NIE/ NIE DOTYCZY)</w:t>
            </w:r>
          </w:p>
          <w:p w14:paraId="0A0A1706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022007F" w14:textId="77777777" w:rsidR="0021207D" w:rsidRDefault="0021207D" w:rsidP="0021207D">
            <w:pPr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Konieczność naliczenia odsetek (TAK – od jakiej daty i kwoty/ NIE/ NIE DOTYCZY)</w:t>
            </w:r>
          </w:p>
          <w:p w14:paraId="7379CE44" w14:textId="77777777" w:rsidR="00495B0F" w:rsidRDefault="00495B0F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EB0782" w14:textId="77777777" w:rsidR="00D62729" w:rsidRPr="0021207D" w:rsidRDefault="00D62729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8BC2FF" w14:textId="77777777" w:rsidR="00495B0F" w:rsidRPr="00495B0F" w:rsidRDefault="0021207D" w:rsidP="00495B0F">
            <w:pPr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Czy wydatek niekwalifikowany stanowi nieprawidłowość w rozumieniu systemu raportowania o nieprawidłowościach (TAK/ NIE/ NIE DOTYCZY)</w:t>
            </w:r>
          </w:p>
          <w:p w14:paraId="65C47006" w14:textId="77777777" w:rsidR="00495B0F" w:rsidRPr="0021207D" w:rsidRDefault="00495B0F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0A89A5" w14:textId="77777777" w:rsidR="00DA42F2" w:rsidRDefault="002D3913" w:rsidP="00DA42F2">
            <w:pPr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Czy w opinii Wydziału K</w:t>
            </w:r>
            <w:r w:rsidR="0021207D" w:rsidRPr="0021207D">
              <w:rPr>
                <w:rFonts w:ascii="Arial" w:hAnsi="Arial" w:cs="Arial"/>
                <w:bCs/>
                <w:sz w:val="20"/>
                <w:szCs w:val="20"/>
              </w:rPr>
              <w:t xml:space="preserve">ontroli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FE </w:t>
            </w:r>
            <w:r w:rsidR="0021207D" w:rsidRPr="0021207D">
              <w:rPr>
                <w:rFonts w:ascii="Arial" w:hAnsi="Arial" w:cs="Arial"/>
                <w:bCs/>
                <w:sz w:val="20"/>
                <w:szCs w:val="20"/>
              </w:rPr>
              <w:t xml:space="preserve">stwierdzone wydatki niekwalifikowane powinny pomniejszyć kwotę dofinansowania (TAK/ NIE/ NIE DOTYCZY) </w:t>
            </w:r>
          </w:p>
          <w:p w14:paraId="7B4F5541" w14:textId="77777777" w:rsidR="00DA42F2" w:rsidRPr="00DA42F2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86A868" w14:textId="77777777" w:rsidR="0021207D" w:rsidRDefault="0021207D" w:rsidP="0021207D">
            <w:pPr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Inne uwagi</w:t>
            </w:r>
          </w:p>
          <w:p w14:paraId="21F7791F" w14:textId="77777777" w:rsidR="00DA42F2" w:rsidRDefault="00DA42F2" w:rsidP="00DA42F2">
            <w:pPr>
              <w:pStyle w:val="Akapitzlis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DEE5DD9" w14:textId="77777777" w:rsidR="00DA42F2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C932187" w14:textId="77777777" w:rsidR="00495B0F" w:rsidRPr="0021207D" w:rsidRDefault="00495B0F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7A0DC3" w14:textId="77777777" w:rsidR="001E6376" w:rsidRDefault="001E6376" w:rsidP="00150529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Przeprowadzono wizytę monitoringową (TAK – data/ NIE)</w:t>
            </w:r>
          </w:p>
          <w:p w14:paraId="1C6EC3E4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5DB155" w14:textId="77777777" w:rsidR="0021207D" w:rsidRDefault="0021207D" w:rsidP="0021207D">
            <w:pPr>
              <w:numPr>
                <w:ilvl w:val="0"/>
                <w:numId w:val="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Postępowanie zamknięte (TAK/ NIE)</w:t>
            </w:r>
          </w:p>
          <w:p w14:paraId="0568E9DE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E090EA" w14:textId="77777777" w:rsidR="0021207D" w:rsidRDefault="0021207D" w:rsidP="0021207D">
            <w:pPr>
              <w:numPr>
                <w:ilvl w:val="0"/>
                <w:numId w:val="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Stwierdzono uchybienia nie mające skutków finansowych (TAK/ NIE/ NIE DOTYCZY)</w:t>
            </w:r>
          </w:p>
          <w:p w14:paraId="56241B60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3B1ED2" w14:textId="77777777" w:rsidR="0021207D" w:rsidRDefault="0021207D" w:rsidP="0021207D">
            <w:pPr>
              <w:numPr>
                <w:ilvl w:val="0"/>
                <w:numId w:val="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Stwierdzono wydatki niekwalifikowane (TAK</w:t>
            </w:r>
            <w:r w:rsidR="00D62729">
              <w:rPr>
                <w:rFonts w:ascii="Arial" w:hAnsi="Arial" w:cs="Arial"/>
                <w:bCs/>
                <w:sz w:val="20"/>
                <w:szCs w:val="20"/>
              </w:rPr>
              <w:t xml:space="preserve"> – wysokość i rodzaj</w:t>
            </w:r>
            <w:r w:rsidRPr="0021207D">
              <w:rPr>
                <w:rFonts w:ascii="Arial" w:hAnsi="Arial" w:cs="Arial"/>
                <w:bCs/>
                <w:sz w:val="20"/>
                <w:szCs w:val="20"/>
              </w:rPr>
              <w:t>/ NIE/ NIE DOTYCZY)</w:t>
            </w:r>
          </w:p>
          <w:p w14:paraId="711A3C2C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8354AE" w14:textId="77777777" w:rsidR="0021207D" w:rsidRDefault="0021207D" w:rsidP="0021207D">
            <w:pPr>
              <w:numPr>
                <w:ilvl w:val="0"/>
                <w:numId w:val="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Konieczność naliczenia odsetek (TAK – od jakiej daty i kwoty/ NIE/ NIE DOTYCZY)</w:t>
            </w:r>
          </w:p>
          <w:p w14:paraId="475451E1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8D60733" w14:textId="77777777" w:rsidR="0021207D" w:rsidRDefault="0021207D" w:rsidP="0021207D">
            <w:pPr>
              <w:numPr>
                <w:ilvl w:val="0"/>
                <w:numId w:val="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Czy wydatek niekwalifikowany stanowi nieprawidłowość w rozumieniu systemu raportowania o nieprawidłowościach (TAK/ NIE/ NIE DOTYCZY)</w:t>
            </w:r>
          </w:p>
          <w:p w14:paraId="15DED691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DA4481" w14:textId="77777777" w:rsidR="0021207D" w:rsidRDefault="00370984" w:rsidP="0021207D">
            <w:pPr>
              <w:numPr>
                <w:ilvl w:val="0"/>
                <w:numId w:val="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Czy w opinii Wydziału K</w:t>
            </w:r>
            <w:r w:rsidR="0021207D" w:rsidRPr="0021207D">
              <w:rPr>
                <w:rFonts w:ascii="Arial" w:hAnsi="Arial" w:cs="Arial"/>
                <w:bCs/>
                <w:sz w:val="20"/>
                <w:szCs w:val="20"/>
              </w:rPr>
              <w:t xml:space="preserve">ontroli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FE </w:t>
            </w:r>
            <w:r w:rsidR="0021207D" w:rsidRPr="0021207D">
              <w:rPr>
                <w:rFonts w:ascii="Arial" w:hAnsi="Arial" w:cs="Arial"/>
                <w:bCs/>
                <w:sz w:val="20"/>
                <w:szCs w:val="20"/>
              </w:rPr>
              <w:t xml:space="preserve">stwierdzone wydatki niekwalifikowane powinny pomniejszyć kwotę dofinansowania (TAK/ NIE/ NIE DOTYCZY) </w:t>
            </w:r>
          </w:p>
          <w:p w14:paraId="7082DBCE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3770F5" w14:textId="77777777" w:rsidR="00495B0F" w:rsidRPr="00495B0F" w:rsidRDefault="0021207D" w:rsidP="00495B0F">
            <w:pPr>
              <w:numPr>
                <w:ilvl w:val="0"/>
                <w:numId w:val="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1207D">
              <w:rPr>
                <w:rFonts w:ascii="Arial" w:hAnsi="Arial" w:cs="Arial"/>
                <w:bCs/>
                <w:sz w:val="20"/>
                <w:szCs w:val="20"/>
              </w:rPr>
              <w:t>Inne uwagi</w:t>
            </w:r>
          </w:p>
          <w:p w14:paraId="54F56269" w14:textId="77777777" w:rsidR="00DA42F2" w:rsidRPr="0021207D" w:rsidRDefault="00DA42F2" w:rsidP="00DA42F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CD3633" w14:textId="77777777" w:rsidR="001E6376" w:rsidRPr="00495B0F" w:rsidRDefault="0021207D" w:rsidP="00150529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2729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DA42F2">
              <w:rPr>
                <w:rFonts w:ascii="Arial" w:hAnsi="Arial" w:cs="Arial"/>
                <w:bCs/>
                <w:sz w:val="20"/>
                <w:szCs w:val="20"/>
              </w:rPr>
              <w:t>nne uwagi Wydziału</w:t>
            </w:r>
          </w:p>
          <w:p w14:paraId="2FA53D7C" w14:textId="77777777" w:rsidR="00495B0F" w:rsidRDefault="00495B0F" w:rsidP="00495B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349AA8" w14:textId="77777777" w:rsidR="00495B0F" w:rsidRPr="00F75E40" w:rsidRDefault="00495B0F" w:rsidP="00495B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36D26" w:rsidRPr="00F75E40" w14:paraId="12F0CA5F" w14:textId="77777777" w:rsidTr="000F3840">
        <w:trPr>
          <w:trHeight w:val="12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CCB322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E4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0267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E40">
              <w:rPr>
                <w:rFonts w:ascii="Arial" w:hAnsi="Arial" w:cs="Arial"/>
                <w:sz w:val="20"/>
                <w:szCs w:val="20"/>
              </w:rPr>
              <w:t xml:space="preserve">Zespół ds. </w:t>
            </w:r>
            <w:r w:rsidR="005F70AA">
              <w:rPr>
                <w:rFonts w:ascii="Arial" w:hAnsi="Arial" w:cs="Arial"/>
                <w:sz w:val="20"/>
                <w:szCs w:val="20"/>
              </w:rPr>
              <w:t>Obsługi Finansowej Projektów FE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2E91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E4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41FA" w14:textId="77777777" w:rsidR="00336D26" w:rsidRPr="00F75E40" w:rsidRDefault="00336D26" w:rsidP="009C76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E4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36D26" w:rsidRPr="00F75E40" w14:paraId="406BE4A2" w14:textId="77777777" w:rsidTr="000F3840">
        <w:trPr>
          <w:trHeight w:val="10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905AFB" w14:textId="77777777" w:rsidR="00336D26" w:rsidRPr="00F75E40" w:rsidRDefault="00336D26" w:rsidP="009C76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1910" w14:textId="77777777" w:rsidR="00150529" w:rsidRPr="00150529" w:rsidRDefault="00150529" w:rsidP="00150529">
            <w:pPr>
              <w:ind w:left="720"/>
              <w:rPr>
                <w:rFonts w:ascii="Arial" w:hAnsi="Arial" w:cs="Arial"/>
                <w:bCs/>
                <w:sz w:val="20"/>
                <w:szCs w:val="20"/>
              </w:rPr>
            </w:pPr>
            <w:r w:rsidRPr="00150529">
              <w:rPr>
                <w:rFonts w:ascii="Arial" w:hAnsi="Arial" w:cs="Arial"/>
                <w:bCs/>
                <w:sz w:val="20"/>
                <w:szCs w:val="20"/>
              </w:rPr>
              <w:t>Informacje i uwagi Zespołu:</w:t>
            </w:r>
          </w:p>
          <w:p w14:paraId="2B715866" w14:textId="77777777" w:rsidR="00150529" w:rsidRPr="00150529" w:rsidRDefault="00150529" w:rsidP="00150529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150529">
              <w:rPr>
                <w:rFonts w:ascii="Arial" w:hAnsi="Arial" w:cs="Arial"/>
                <w:bCs/>
                <w:sz w:val="20"/>
                <w:szCs w:val="20"/>
              </w:rPr>
              <w:t>Wartość przekazanych środków dotacji:</w:t>
            </w:r>
          </w:p>
          <w:p w14:paraId="365915E0" w14:textId="77777777" w:rsidR="00150529" w:rsidRDefault="00150529" w:rsidP="00150529">
            <w:pPr>
              <w:ind w:left="72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A8FD88" w14:textId="77777777" w:rsidR="009C74E5" w:rsidRDefault="009C74E5" w:rsidP="00150529">
            <w:pPr>
              <w:ind w:left="72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81304FF" w14:textId="77777777" w:rsidR="009C74E5" w:rsidRDefault="009C74E5" w:rsidP="00150529">
            <w:pPr>
              <w:ind w:left="72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B3AC7E" w14:textId="77777777" w:rsidR="009C74E5" w:rsidRPr="00150529" w:rsidRDefault="009C74E5" w:rsidP="00150529">
            <w:pPr>
              <w:ind w:left="72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ED0901" w14:textId="77777777" w:rsidR="00336D26" w:rsidRPr="00150529" w:rsidRDefault="00150529" w:rsidP="00150529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150529">
              <w:rPr>
                <w:rFonts w:ascii="Arial" w:hAnsi="Arial" w:cs="Arial"/>
                <w:bCs/>
                <w:sz w:val="20"/>
                <w:szCs w:val="20"/>
              </w:rPr>
              <w:t xml:space="preserve">Wartość środków poświadczona przez </w:t>
            </w:r>
            <w:r w:rsidR="001B05CC">
              <w:rPr>
                <w:rFonts w:ascii="Arial" w:hAnsi="Arial" w:cs="Arial"/>
                <w:bCs/>
                <w:sz w:val="20"/>
                <w:szCs w:val="20"/>
              </w:rPr>
              <w:t>IP</w:t>
            </w:r>
            <w:r w:rsidR="00983233">
              <w:rPr>
                <w:rFonts w:ascii="Arial" w:hAnsi="Arial" w:cs="Arial"/>
                <w:bCs/>
                <w:sz w:val="20"/>
                <w:szCs w:val="20"/>
              </w:rPr>
              <w:t xml:space="preserve"> FE</w:t>
            </w:r>
            <w:r w:rsidR="00E37D91">
              <w:rPr>
                <w:rFonts w:ascii="Arial" w:hAnsi="Arial" w:cs="Arial"/>
                <w:bCs/>
                <w:sz w:val="20"/>
                <w:szCs w:val="20"/>
              </w:rPr>
              <w:t>-WUP</w:t>
            </w:r>
            <w:r w:rsidRPr="00150529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177F6427" w14:textId="77777777" w:rsidR="00150529" w:rsidRDefault="00150529" w:rsidP="00150529">
            <w:pPr>
              <w:pStyle w:val="Akapitzlis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31D828" w14:textId="77777777" w:rsidR="009C74E5" w:rsidRDefault="009C74E5" w:rsidP="00150529">
            <w:pPr>
              <w:pStyle w:val="Akapitzlis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3E1B8C" w14:textId="77777777" w:rsidR="00DA42F2" w:rsidRPr="00150529" w:rsidRDefault="00DA42F2" w:rsidP="00150529">
            <w:pPr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Inne uwagi Zespołu</w:t>
            </w:r>
          </w:p>
          <w:p w14:paraId="05B3995D" w14:textId="77777777" w:rsidR="00150529" w:rsidRDefault="00150529" w:rsidP="00150529">
            <w:pPr>
              <w:pStyle w:val="Akapitzli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0F2D8C" w14:textId="77777777" w:rsidR="009C74E5" w:rsidRDefault="009C74E5" w:rsidP="00150529">
            <w:pPr>
              <w:pStyle w:val="Akapitzli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532682" w14:textId="77777777" w:rsidR="009C74E5" w:rsidRDefault="009C74E5" w:rsidP="00150529">
            <w:pPr>
              <w:pStyle w:val="Akapitzli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F90A1D" w14:textId="77777777" w:rsidR="009C74E5" w:rsidRDefault="009C74E5" w:rsidP="00150529">
            <w:pPr>
              <w:pStyle w:val="Akapitzli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05DFEB" w14:textId="77777777" w:rsidR="00150529" w:rsidRPr="00F75E40" w:rsidRDefault="00150529" w:rsidP="00150529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62EDF6A" w14:textId="77777777" w:rsidR="00235CAB" w:rsidRPr="00593E64" w:rsidRDefault="00235CAB">
      <w:pPr>
        <w:rPr>
          <w:rFonts w:ascii="Times New Roman" w:hAnsi="Times New Roman"/>
          <w:sz w:val="24"/>
          <w:szCs w:val="24"/>
        </w:rPr>
      </w:pPr>
    </w:p>
    <w:sectPr w:rsidR="00235CAB" w:rsidRPr="00593E64" w:rsidSect="000F3840">
      <w:footerReference w:type="default" r:id="rId8"/>
      <w:pgSz w:w="11906" w:h="16838"/>
      <w:pgMar w:top="426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767B" w14:textId="77777777" w:rsidR="006775AE" w:rsidRDefault="006775AE" w:rsidP="009B2282">
      <w:pPr>
        <w:spacing w:after="0" w:line="240" w:lineRule="auto"/>
      </w:pPr>
      <w:r>
        <w:separator/>
      </w:r>
    </w:p>
  </w:endnote>
  <w:endnote w:type="continuationSeparator" w:id="0">
    <w:p w14:paraId="13FC0B75" w14:textId="77777777" w:rsidR="006775AE" w:rsidRDefault="006775AE" w:rsidP="009B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5BBFA" w14:textId="77777777" w:rsidR="003F3F45" w:rsidRDefault="003F3F45" w:rsidP="009B2282">
    <w:pPr>
      <w:pStyle w:val="Stopka"/>
      <w:jc w:val="right"/>
    </w:pPr>
    <w:r>
      <w:t xml:space="preserve">Strona </w:t>
    </w:r>
    <w:r w:rsidR="00A86920">
      <w:rPr>
        <w:b/>
        <w:sz w:val="24"/>
        <w:szCs w:val="24"/>
      </w:rPr>
      <w:fldChar w:fldCharType="begin"/>
    </w:r>
    <w:r>
      <w:rPr>
        <w:b/>
      </w:rPr>
      <w:instrText>PAGE</w:instrText>
    </w:r>
    <w:r w:rsidR="00A86920">
      <w:rPr>
        <w:b/>
        <w:sz w:val="24"/>
        <w:szCs w:val="24"/>
      </w:rPr>
      <w:fldChar w:fldCharType="separate"/>
    </w:r>
    <w:r w:rsidR="001E1714">
      <w:rPr>
        <w:b/>
        <w:noProof/>
      </w:rPr>
      <w:t>4</w:t>
    </w:r>
    <w:r w:rsidR="00A86920">
      <w:rPr>
        <w:b/>
        <w:sz w:val="24"/>
        <w:szCs w:val="24"/>
      </w:rPr>
      <w:fldChar w:fldCharType="end"/>
    </w:r>
    <w:r>
      <w:t xml:space="preserve"> z </w:t>
    </w:r>
    <w:r w:rsidR="00A86920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A86920">
      <w:rPr>
        <w:b/>
        <w:sz w:val="24"/>
        <w:szCs w:val="24"/>
      </w:rPr>
      <w:fldChar w:fldCharType="separate"/>
    </w:r>
    <w:r w:rsidR="001E1714">
      <w:rPr>
        <w:b/>
        <w:noProof/>
      </w:rPr>
      <w:t>4</w:t>
    </w:r>
    <w:r w:rsidR="00A86920">
      <w:rPr>
        <w:b/>
        <w:sz w:val="24"/>
        <w:szCs w:val="24"/>
      </w:rPr>
      <w:fldChar w:fldCharType="end"/>
    </w:r>
  </w:p>
  <w:p w14:paraId="6B09226F" w14:textId="77777777" w:rsidR="003F3F45" w:rsidRDefault="003F3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802D8" w14:textId="77777777" w:rsidR="006775AE" w:rsidRDefault="006775AE" w:rsidP="009B2282">
      <w:pPr>
        <w:spacing w:after="0" w:line="240" w:lineRule="auto"/>
      </w:pPr>
      <w:r>
        <w:separator/>
      </w:r>
    </w:p>
  </w:footnote>
  <w:footnote w:type="continuationSeparator" w:id="0">
    <w:p w14:paraId="61973948" w14:textId="77777777" w:rsidR="006775AE" w:rsidRDefault="006775AE" w:rsidP="009B2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397A"/>
    <w:multiLevelType w:val="hybridMultilevel"/>
    <w:tmpl w:val="DEE47666"/>
    <w:lvl w:ilvl="0" w:tplc="0A8AC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24ECF"/>
    <w:multiLevelType w:val="hybridMultilevel"/>
    <w:tmpl w:val="E8046404"/>
    <w:lvl w:ilvl="0" w:tplc="E24AEB6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ED516AB"/>
    <w:multiLevelType w:val="hybridMultilevel"/>
    <w:tmpl w:val="9DF8D400"/>
    <w:lvl w:ilvl="0" w:tplc="1D2211A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F1C8D"/>
    <w:multiLevelType w:val="hybridMultilevel"/>
    <w:tmpl w:val="DEE47666"/>
    <w:lvl w:ilvl="0" w:tplc="0A8AC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77663"/>
    <w:multiLevelType w:val="hybridMultilevel"/>
    <w:tmpl w:val="58FADAEE"/>
    <w:lvl w:ilvl="0" w:tplc="881AEFF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ED4E8C"/>
    <w:multiLevelType w:val="hybridMultilevel"/>
    <w:tmpl w:val="4B1E41D8"/>
    <w:lvl w:ilvl="0" w:tplc="E0444E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0E08E3"/>
    <w:multiLevelType w:val="hybridMultilevel"/>
    <w:tmpl w:val="E4E61180"/>
    <w:lvl w:ilvl="0" w:tplc="0A8AC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E64"/>
    <w:rsid w:val="00015F45"/>
    <w:rsid w:val="00023F2D"/>
    <w:rsid w:val="000566CE"/>
    <w:rsid w:val="000751FD"/>
    <w:rsid w:val="000C6ACC"/>
    <w:rsid w:val="000D101B"/>
    <w:rsid w:val="000F3840"/>
    <w:rsid w:val="00103EC3"/>
    <w:rsid w:val="00115938"/>
    <w:rsid w:val="001262F7"/>
    <w:rsid w:val="00127EE1"/>
    <w:rsid w:val="00150529"/>
    <w:rsid w:val="00183A47"/>
    <w:rsid w:val="00185D35"/>
    <w:rsid w:val="00187B6C"/>
    <w:rsid w:val="001A46DD"/>
    <w:rsid w:val="001A73C0"/>
    <w:rsid w:val="001B05CC"/>
    <w:rsid w:val="001C64EA"/>
    <w:rsid w:val="001C6A53"/>
    <w:rsid w:val="001E1714"/>
    <w:rsid w:val="001E6376"/>
    <w:rsid w:val="001F63BD"/>
    <w:rsid w:val="00205611"/>
    <w:rsid w:val="0020696B"/>
    <w:rsid w:val="0021207D"/>
    <w:rsid w:val="00220CFE"/>
    <w:rsid w:val="00225A37"/>
    <w:rsid w:val="00235CAB"/>
    <w:rsid w:val="00266A6D"/>
    <w:rsid w:val="00267B87"/>
    <w:rsid w:val="00276468"/>
    <w:rsid w:val="002818E9"/>
    <w:rsid w:val="002862C4"/>
    <w:rsid w:val="00291AF3"/>
    <w:rsid w:val="002953C6"/>
    <w:rsid w:val="002C4933"/>
    <w:rsid w:val="002D12FC"/>
    <w:rsid w:val="002D3913"/>
    <w:rsid w:val="00303922"/>
    <w:rsid w:val="003233B1"/>
    <w:rsid w:val="003276C2"/>
    <w:rsid w:val="00336D26"/>
    <w:rsid w:val="003473C7"/>
    <w:rsid w:val="00370984"/>
    <w:rsid w:val="003831D4"/>
    <w:rsid w:val="00387D64"/>
    <w:rsid w:val="00394411"/>
    <w:rsid w:val="003A00E3"/>
    <w:rsid w:val="003A2EA0"/>
    <w:rsid w:val="003B1B2F"/>
    <w:rsid w:val="003E180E"/>
    <w:rsid w:val="003E5730"/>
    <w:rsid w:val="003F2E40"/>
    <w:rsid w:val="003F3F45"/>
    <w:rsid w:val="00433E40"/>
    <w:rsid w:val="00437A44"/>
    <w:rsid w:val="004463AD"/>
    <w:rsid w:val="00460C06"/>
    <w:rsid w:val="0048142C"/>
    <w:rsid w:val="00495B0F"/>
    <w:rsid w:val="004B3781"/>
    <w:rsid w:val="004B78AC"/>
    <w:rsid w:val="004D27CD"/>
    <w:rsid w:val="004F6098"/>
    <w:rsid w:val="00513DFA"/>
    <w:rsid w:val="00585479"/>
    <w:rsid w:val="00593E64"/>
    <w:rsid w:val="005C629B"/>
    <w:rsid w:val="005C6EDB"/>
    <w:rsid w:val="005F70AA"/>
    <w:rsid w:val="006047EA"/>
    <w:rsid w:val="00623090"/>
    <w:rsid w:val="006417F7"/>
    <w:rsid w:val="00642801"/>
    <w:rsid w:val="00665C07"/>
    <w:rsid w:val="00672296"/>
    <w:rsid w:val="006775AE"/>
    <w:rsid w:val="00680DCA"/>
    <w:rsid w:val="006D03A4"/>
    <w:rsid w:val="007250E0"/>
    <w:rsid w:val="00730DC4"/>
    <w:rsid w:val="00753076"/>
    <w:rsid w:val="00756C35"/>
    <w:rsid w:val="00757580"/>
    <w:rsid w:val="00785308"/>
    <w:rsid w:val="00794751"/>
    <w:rsid w:val="007A0EC9"/>
    <w:rsid w:val="007C3480"/>
    <w:rsid w:val="007D3DE6"/>
    <w:rsid w:val="007E313C"/>
    <w:rsid w:val="007F4060"/>
    <w:rsid w:val="0082066B"/>
    <w:rsid w:val="0082213D"/>
    <w:rsid w:val="008334E5"/>
    <w:rsid w:val="00840CE3"/>
    <w:rsid w:val="008412A9"/>
    <w:rsid w:val="0087560A"/>
    <w:rsid w:val="00881BFC"/>
    <w:rsid w:val="0088431B"/>
    <w:rsid w:val="00887B89"/>
    <w:rsid w:val="00891068"/>
    <w:rsid w:val="008A22C1"/>
    <w:rsid w:val="008B3A3F"/>
    <w:rsid w:val="008C14A6"/>
    <w:rsid w:val="008C5EE5"/>
    <w:rsid w:val="008D6C7F"/>
    <w:rsid w:val="008D788F"/>
    <w:rsid w:val="008F3987"/>
    <w:rsid w:val="00965AFA"/>
    <w:rsid w:val="0097291C"/>
    <w:rsid w:val="00983233"/>
    <w:rsid w:val="00995839"/>
    <w:rsid w:val="009B2282"/>
    <w:rsid w:val="009B60BC"/>
    <w:rsid w:val="009C5137"/>
    <w:rsid w:val="009C74E5"/>
    <w:rsid w:val="009C763F"/>
    <w:rsid w:val="009D47C0"/>
    <w:rsid w:val="009D68C0"/>
    <w:rsid w:val="009E235E"/>
    <w:rsid w:val="009F25B3"/>
    <w:rsid w:val="00A020F9"/>
    <w:rsid w:val="00A031DA"/>
    <w:rsid w:val="00A05BD6"/>
    <w:rsid w:val="00A11087"/>
    <w:rsid w:val="00A24EF3"/>
    <w:rsid w:val="00A2525E"/>
    <w:rsid w:val="00A262DC"/>
    <w:rsid w:val="00A55652"/>
    <w:rsid w:val="00A6711E"/>
    <w:rsid w:val="00A80638"/>
    <w:rsid w:val="00A86920"/>
    <w:rsid w:val="00AF41CF"/>
    <w:rsid w:val="00AF516B"/>
    <w:rsid w:val="00B1572D"/>
    <w:rsid w:val="00B16B38"/>
    <w:rsid w:val="00B245BB"/>
    <w:rsid w:val="00B269F9"/>
    <w:rsid w:val="00B566E5"/>
    <w:rsid w:val="00B7330E"/>
    <w:rsid w:val="00BB4DA9"/>
    <w:rsid w:val="00BD4153"/>
    <w:rsid w:val="00BD43A1"/>
    <w:rsid w:val="00BD7878"/>
    <w:rsid w:val="00BF1E4A"/>
    <w:rsid w:val="00C109D8"/>
    <w:rsid w:val="00C14D42"/>
    <w:rsid w:val="00C16766"/>
    <w:rsid w:val="00C26629"/>
    <w:rsid w:val="00C365BA"/>
    <w:rsid w:val="00C602D3"/>
    <w:rsid w:val="00C65A04"/>
    <w:rsid w:val="00C74E69"/>
    <w:rsid w:val="00C91941"/>
    <w:rsid w:val="00CA0D82"/>
    <w:rsid w:val="00CB3FCF"/>
    <w:rsid w:val="00CE638A"/>
    <w:rsid w:val="00D20168"/>
    <w:rsid w:val="00D257B6"/>
    <w:rsid w:val="00D30A97"/>
    <w:rsid w:val="00D54DB3"/>
    <w:rsid w:val="00D554A3"/>
    <w:rsid w:val="00D62729"/>
    <w:rsid w:val="00D63263"/>
    <w:rsid w:val="00D65BE8"/>
    <w:rsid w:val="00D660EF"/>
    <w:rsid w:val="00DA42F2"/>
    <w:rsid w:val="00DC4E8E"/>
    <w:rsid w:val="00DF3E55"/>
    <w:rsid w:val="00DF6D57"/>
    <w:rsid w:val="00DF7D14"/>
    <w:rsid w:val="00E21697"/>
    <w:rsid w:val="00E32C59"/>
    <w:rsid w:val="00E36A0C"/>
    <w:rsid w:val="00E37D91"/>
    <w:rsid w:val="00E54BBF"/>
    <w:rsid w:val="00E72E78"/>
    <w:rsid w:val="00E7726A"/>
    <w:rsid w:val="00E8282E"/>
    <w:rsid w:val="00E869AF"/>
    <w:rsid w:val="00E925F6"/>
    <w:rsid w:val="00F00213"/>
    <w:rsid w:val="00F01DC0"/>
    <w:rsid w:val="00F04026"/>
    <w:rsid w:val="00F13484"/>
    <w:rsid w:val="00F16045"/>
    <w:rsid w:val="00F32479"/>
    <w:rsid w:val="00F54988"/>
    <w:rsid w:val="00F55C5B"/>
    <w:rsid w:val="00F63DF9"/>
    <w:rsid w:val="00F75E40"/>
    <w:rsid w:val="00F76841"/>
    <w:rsid w:val="00FA4768"/>
    <w:rsid w:val="00FA6F29"/>
    <w:rsid w:val="00FC2258"/>
    <w:rsid w:val="00FD4C5B"/>
    <w:rsid w:val="00FD4F98"/>
    <w:rsid w:val="00FD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62CC3"/>
  <w15:docId w15:val="{FEB82574-8223-41D1-A007-AAD9CF2C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611"/>
    <w:pPr>
      <w:spacing w:after="200" w:line="276" w:lineRule="auto"/>
    </w:pPr>
    <w:rPr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336D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336D26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150529"/>
    <w:pPr>
      <w:ind w:left="708"/>
    </w:pPr>
  </w:style>
  <w:style w:type="paragraph" w:styleId="Nagwek">
    <w:name w:val="header"/>
    <w:basedOn w:val="Normalny"/>
    <w:link w:val="NagwekZnak"/>
    <w:uiPriority w:val="99"/>
    <w:semiHidden/>
    <w:unhideWhenUsed/>
    <w:rsid w:val="009B22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9B2282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B228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B2282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05C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B05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4.1.1 – Zał. 1 Wzór karty obiegowej do wniosku o płatność</dc:title>
  <dc:creator>Your User Name</dc:creator>
  <cp:lastModifiedBy>Melon Anna</cp:lastModifiedBy>
  <cp:revision>4</cp:revision>
  <cp:lastPrinted>2022-06-30T09:00:00Z</cp:lastPrinted>
  <dcterms:created xsi:type="dcterms:W3CDTF">2023-03-03T10:06:00Z</dcterms:created>
  <dcterms:modified xsi:type="dcterms:W3CDTF">2023-04-12T08:10:00Z</dcterms:modified>
</cp:coreProperties>
</file>